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0F05" w14:textId="77777777" w:rsidR="00963FF6" w:rsidRPr="00963FF6" w:rsidRDefault="00963FF6" w:rsidP="00963FF6">
      <w:pPr>
        <w:spacing w:after="0" w:line="240" w:lineRule="auto"/>
        <w:rPr>
          <w:rFonts w:ascii="Aptos" w:eastAsia="Aptos" w:hAnsi="Aptos" w:cs="Times New Roman"/>
          <w:kern w:val="0"/>
        </w:rPr>
      </w:pPr>
    </w:p>
    <w:p w14:paraId="11742815" w14:textId="77777777" w:rsidR="00963FF6" w:rsidRPr="00963FF6" w:rsidRDefault="00963FF6" w:rsidP="00963FF6">
      <w:pPr>
        <w:spacing w:after="0" w:line="240" w:lineRule="auto"/>
        <w:rPr>
          <w:rFonts w:ascii="Aptos" w:eastAsia="Aptos" w:hAnsi="Aptos" w:cs="Times New Roman"/>
          <w:kern w:val="0"/>
        </w:rPr>
      </w:pPr>
    </w:p>
    <w:p w14:paraId="30326B5F" w14:textId="77777777" w:rsidR="00963FF6" w:rsidRPr="00963FF6" w:rsidRDefault="00963FF6" w:rsidP="00963FF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</w:pPr>
      <w:bookmarkStart w:id="0" w:name="_MailOriginal"/>
      <w:proofErr w:type="spellStart"/>
      <w:r w:rsidRPr="00963FF6">
        <w:rPr>
          <w:rFonts w:ascii="Calibri" w:eastAsia="Times New Roman" w:hAnsi="Calibri" w:cs="Calibri"/>
          <w:b/>
          <w:bCs/>
          <w:kern w:val="0"/>
          <w:sz w:val="22"/>
          <w:szCs w:val="22"/>
          <w:lang w:val="et-EE"/>
          <w14:ligatures w14:val="none"/>
        </w:rPr>
        <w:t>From</w:t>
      </w:r>
      <w:proofErr w:type="spellEnd"/>
      <w:r w:rsidRPr="00963FF6">
        <w:rPr>
          <w:rFonts w:ascii="Calibri" w:eastAsia="Times New Roman" w:hAnsi="Calibri" w:cs="Calibri"/>
          <w:b/>
          <w:bCs/>
          <w:kern w:val="0"/>
          <w:sz w:val="22"/>
          <w:szCs w:val="22"/>
          <w:lang w:val="et-EE"/>
          <w14:ligatures w14:val="none"/>
        </w:rPr>
        <w:t>:</w:t>
      </w:r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t xml:space="preserve"> Indrek Karolin | RMK </w:t>
      </w:r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br/>
      </w:r>
      <w:r w:rsidRPr="00963FF6">
        <w:rPr>
          <w:rFonts w:ascii="Calibri" w:eastAsia="Times New Roman" w:hAnsi="Calibri" w:cs="Calibri"/>
          <w:b/>
          <w:bCs/>
          <w:kern w:val="0"/>
          <w:sz w:val="22"/>
          <w:szCs w:val="22"/>
          <w:lang w:val="et-EE"/>
          <w14:ligatures w14:val="none"/>
        </w:rPr>
        <w:t>Sent:</w:t>
      </w:r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t xml:space="preserve"> </w:t>
      </w:r>
      <w:proofErr w:type="spellStart"/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t>Thursday</w:t>
      </w:r>
      <w:proofErr w:type="spellEnd"/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t xml:space="preserve">, </w:t>
      </w:r>
      <w:proofErr w:type="spellStart"/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t>February</w:t>
      </w:r>
      <w:proofErr w:type="spellEnd"/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t xml:space="preserve"> 12, 2026 11:22 AM</w:t>
      </w:r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br/>
      </w:r>
      <w:proofErr w:type="spellStart"/>
      <w:r w:rsidRPr="00963FF6">
        <w:rPr>
          <w:rFonts w:ascii="Calibri" w:eastAsia="Times New Roman" w:hAnsi="Calibri" w:cs="Calibri"/>
          <w:b/>
          <w:bCs/>
          <w:kern w:val="0"/>
          <w:sz w:val="22"/>
          <w:szCs w:val="22"/>
          <w:lang w:val="et-EE"/>
          <w14:ligatures w14:val="none"/>
        </w:rPr>
        <w:t>To</w:t>
      </w:r>
      <w:proofErr w:type="spellEnd"/>
      <w:r w:rsidRPr="00963FF6">
        <w:rPr>
          <w:rFonts w:ascii="Calibri" w:eastAsia="Times New Roman" w:hAnsi="Calibri" w:cs="Calibri"/>
          <w:b/>
          <w:bCs/>
          <w:kern w:val="0"/>
          <w:sz w:val="22"/>
          <w:szCs w:val="22"/>
          <w:lang w:val="et-EE"/>
          <w14:ligatures w14:val="none"/>
        </w:rPr>
        <w:t>:</w:t>
      </w:r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t xml:space="preserve"> 'Katrin Uibo' &lt;Katrin.Uibo@elektrilevi.ee&gt;</w:t>
      </w:r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br/>
      </w:r>
      <w:proofErr w:type="spellStart"/>
      <w:r w:rsidRPr="00963FF6">
        <w:rPr>
          <w:rFonts w:ascii="Calibri" w:eastAsia="Times New Roman" w:hAnsi="Calibri" w:cs="Calibri"/>
          <w:b/>
          <w:bCs/>
          <w:kern w:val="0"/>
          <w:sz w:val="22"/>
          <w:szCs w:val="22"/>
          <w:lang w:val="et-EE"/>
          <w14:ligatures w14:val="none"/>
        </w:rPr>
        <w:t>Subject</w:t>
      </w:r>
      <w:proofErr w:type="spellEnd"/>
      <w:r w:rsidRPr="00963FF6">
        <w:rPr>
          <w:rFonts w:ascii="Calibri" w:eastAsia="Times New Roman" w:hAnsi="Calibri" w:cs="Calibri"/>
          <w:b/>
          <w:bCs/>
          <w:kern w:val="0"/>
          <w:sz w:val="22"/>
          <w:szCs w:val="22"/>
          <w:lang w:val="et-EE"/>
          <w14:ligatures w14:val="none"/>
        </w:rPr>
        <w:t>:</w:t>
      </w:r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t xml:space="preserve"> RE: RMK-</w:t>
      </w:r>
      <w:proofErr w:type="spellStart"/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t>le</w:t>
      </w:r>
      <w:proofErr w:type="spellEnd"/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  <w14:ligatures w14:val="none"/>
        </w:rPr>
        <w:t xml:space="preserve"> teostatud referentside päring (Indrek Karolin ja Liinihoolduse Varad OÜ)</w:t>
      </w:r>
    </w:p>
    <w:p w14:paraId="194DE8C4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</w:rPr>
      </w:pPr>
    </w:p>
    <w:p w14:paraId="5CE76518" w14:textId="77777777" w:rsidR="00963FF6" w:rsidRPr="00963FF6" w:rsidRDefault="00963FF6" w:rsidP="00963FF6">
      <w:pPr>
        <w:spacing w:after="0" w:line="240" w:lineRule="auto"/>
        <w:rPr>
          <w:rFonts w:ascii="Aptos" w:eastAsia="Aptos" w:hAnsi="Aptos" w:cs="Calibri"/>
          <w:kern w:val="0"/>
          <w:sz w:val="22"/>
          <w:szCs w:val="22"/>
        </w:rPr>
      </w:pPr>
      <w:r w:rsidRPr="00963FF6">
        <w:rPr>
          <w:rFonts w:ascii="Aptos" w:eastAsia="Aptos" w:hAnsi="Aptos" w:cs="Calibri"/>
          <w:kern w:val="0"/>
          <w:sz w:val="22"/>
          <w:szCs w:val="22"/>
        </w:rPr>
        <w:t>Tere!</w:t>
      </w:r>
    </w:p>
    <w:p w14:paraId="341E24E8" w14:textId="77777777" w:rsidR="00963FF6" w:rsidRPr="00963FF6" w:rsidRDefault="00963FF6" w:rsidP="00963FF6">
      <w:pPr>
        <w:spacing w:after="0" w:line="240" w:lineRule="auto"/>
        <w:rPr>
          <w:rFonts w:ascii="Aptos" w:eastAsia="Aptos" w:hAnsi="Aptos" w:cs="Calibri"/>
          <w:kern w:val="0"/>
          <w:sz w:val="22"/>
          <w:szCs w:val="22"/>
        </w:rPr>
      </w:pPr>
    </w:p>
    <w:p w14:paraId="037AB44C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proofErr w:type="spellStart"/>
      <w:r w:rsidRPr="00963FF6">
        <w:rPr>
          <w:rFonts w:ascii="Aptos" w:eastAsia="Aptos" w:hAnsi="Aptos" w:cs="Calibri"/>
          <w:kern w:val="0"/>
          <w:sz w:val="22"/>
          <w:szCs w:val="22"/>
        </w:rPr>
        <w:t>Liinihoolduse</w:t>
      </w:r>
      <w:proofErr w:type="spellEnd"/>
      <w:r w:rsidRPr="00963FF6">
        <w:rPr>
          <w:rFonts w:ascii="Aptos" w:eastAsia="Aptos" w:hAnsi="Aptos" w:cs="Calibri"/>
          <w:kern w:val="0"/>
          <w:sz w:val="22"/>
          <w:szCs w:val="22"/>
        </w:rPr>
        <w:t xml:space="preserve"> Varad OÜ </w:t>
      </w:r>
      <w:proofErr w:type="spellStart"/>
      <w:r w:rsidRPr="00963FF6">
        <w:rPr>
          <w:rFonts w:ascii="Aptos" w:eastAsia="Aptos" w:hAnsi="Aptos" w:cs="Calibri"/>
          <w:kern w:val="0"/>
          <w:sz w:val="22"/>
          <w:szCs w:val="22"/>
        </w:rPr>
        <w:t>teostas</w:t>
      </w:r>
      <w:proofErr w:type="spellEnd"/>
      <w:r w:rsidRPr="00963FF6">
        <w:rPr>
          <w:rFonts w:ascii="Aptos" w:eastAsia="Aptos" w:hAnsi="Aptos" w:cs="Calibri"/>
          <w:kern w:val="0"/>
          <w:sz w:val="22"/>
          <w:szCs w:val="22"/>
        </w:rPr>
        <w:t xml:space="preserve"> RMK-le </w:t>
      </w:r>
      <w:proofErr w:type="spellStart"/>
      <w:r w:rsidRPr="00963FF6">
        <w:rPr>
          <w:rFonts w:ascii="Aptos" w:eastAsia="Aptos" w:hAnsi="Aptos" w:cs="Calibri"/>
          <w:kern w:val="0"/>
          <w:sz w:val="22"/>
          <w:szCs w:val="22"/>
        </w:rPr>
        <w:t>raamlepingute</w:t>
      </w:r>
      <w:proofErr w:type="spellEnd"/>
      <w:r w:rsidRPr="00963FF6">
        <w:rPr>
          <w:rFonts w:ascii="Aptos" w:eastAsia="Aptos" w:hAnsi="Aptos" w:cs="Calibri"/>
          <w:kern w:val="0"/>
          <w:sz w:val="22"/>
          <w:szCs w:val="22"/>
        </w:rPr>
        <w:t xml:space="preserve"> nr 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3-2.5.3/1813/2025/73 (RH 287794) ja nr 3-2.5.3/1813/2025/74 (RH 287794)</w:t>
      </w:r>
    </w:p>
    <w:p w14:paraId="15637D30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raames ainult metsaistutustöid. Raietöid eelnimetatud lepingute raames ei teostatud.</w:t>
      </w:r>
    </w:p>
    <w:p w14:paraId="24C6490B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65ED0415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50C298B5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Lugupidamisega</w:t>
      </w:r>
    </w:p>
    <w:p w14:paraId="546933FD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62FC61C0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Indrek Karolin</w:t>
      </w:r>
    </w:p>
    <w:p w14:paraId="073EF1B9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RMK Kagu piirkonna</w:t>
      </w:r>
    </w:p>
    <w:p w14:paraId="14CBFA0F" w14:textId="77777777" w:rsidR="00963FF6" w:rsidRPr="00963FF6" w:rsidRDefault="00963FF6" w:rsidP="00963FF6">
      <w:pPr>
        <w:spacing w:after="0" w:line="240" w:lineRule="auto"/>
        <w:rPr>
          <w:rFonts w:ascii="Aptos" w:eastAsia="Aptos" w:hAnsi="Aptos" w:cs="Calibri"/>
          <w:kern w:val="0"/>
          <w:sz w:val="22"/>
          <w:szCs w:val="22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metsakasvatusjuht</w:t>
      </w:r>
    </w:p>
    <w:p w14:paraId="7044DF99" w14:textId="77777777" w:rsidR="00963FF6" w:rsidRPr="00963FF6" w:rsidRDefault="00963FF6" w:rsidP="00963FF6">
      <w:pPr>
        <w:spacing w:after="0" w:line="240" w:lineRule="auto"/>
        <w:rPr>
          <w:rFonts w:ascii="Aptos" w:eastAsia="Aptos" w:hAnsi="Aptos" w:cs="Calibri"/>
          <w:kern w:val="0"/>
          <w:sz w:val="22"/>
          <w:szCs w:val="22"/>
        </w:rPr>
      </w:pPr>
      <w:r w:rsidRPr="00963FF6">
        <w:rPr>
          <w:rFonts w:ascii="Aptos" w:eastAsia="Aptos" w:hAnsi="Aptos" w:cs="Calibri"/>
          <w:kern w:val="0"/>
          <w:sz w:val="22"/>
          <w:szCs w:val="22"/>
        </w:rPr>
        <w:t>5053723</w:t>
      </w:r>
    </w:p>
    <w:p w14:paraId="1D42DBBB" w14:textId="77777777" w:rsidR="00963FF6" w:rsidRPr="00963FF6" w:rsidRDefault="00963FF6" w:rsidP="00963FF6">
      <w:pPr>
        <w:spacing w:after="0" w:line="240" w:lineRule="auto"/>
        <w:outlineLvl w:val="0"/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</w:pPr>
      <w:proofErr w:type="spellStart"/>
      <w:r w:rsidRPr="00963FF6">
        <w:rPr>
          <w:rFonts w:ascii="Calibri" w:eastAsia="Aptos" w:hAnsi="Calibri" w:cs="Calibri"/>
          <w:b/>
          <w:bCs/>
          <w:kern w:val="0"/>
          <w:sz w:val="22"/>
          <w:szCs w:val="22"/>
          <w:lang w:val="et-EE"/>
          <w14:ligatures w14:val="none"/>
        </w:rPr>
        <w:t>From</w:t>
      </w:r>
      <w:proofErr w:type="spellEnd"/>
      <w:r w:rsidRPr="00963FF6">
        <w:rPr>
          <w:rFonts w:ascii="Calibri" w:eastAsia="Aptos" w:hAnsi="Calibri" w:cs="Calibri"/>
          <w:b/>
          <w:bCs/>
          <w:kern w:val="0"/>
          <w:sz w:val="22"/>
          <w:szCs w:val="22"/>
          <w:lang w:val="et-EE"/>
          <w14:ligatures w14:val="none"/>
        </w:rPr>
        <w:t>: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 xml:space="preserve"> Katrin Uibo &lt;</w:t>
      </w:r>
      <w:hyperlink r:id="rId5" w:history="1">
        <w:r w:rsidRPr="00963FF6">
          <w:rPr>
            <w:rFonts w:ascii="Calibri" w:eastAsia="Aptos" w:hAnsi="Calibri" w:cs="Calibri"/>
            <w:color w:val="0563C1"/>
            <w:kern w:val="0"/>
            <w:sz w:val="22"/>
            <w:szCs w:val="22"/>
            <w:u w:val="single"/>
            <w:lang w:val="et-EE"/>
            <w14:ligatures w14:val="none"/>
          </w:rPr>
          <w:t>Katrin.Uibo@elektrilevi.ee</w:t>
        </w:r>
      </w:hyperlink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 xml:space="preserve">&gt; 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br/>
      </w:r>
      <w:r w:rsidRPr="00963FF6">
        <w:rPr>
          <w:rFonts w:ascii="Calibri" w:eastAsia="Aptos" w:hAnsi="Calibri" w:cs="Calibri"/>
          <w:b/>
          <w:bCs/>
          <w:kern w:val="0"/>
          <w:sz w:val="22"/>
          <w:szCs w:val="22"/>
          <w:lang w:val="et-EE"/>
          <w14:ligatures w14:val="none"/>
        </w:rPr>
        <w:t>Sent: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 xml:space="preserve"> </w:t>
      </w:r>
      <w:proofErr w:type="spellStart"/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>Wednesday</w:t>
      </w:r>
      <w:proofErr w:type="spellEnd"/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 xml:space="preserve">, </w:t>
      </w:r>
      <w:proofErr w:type="spellStart"/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>February</w:t>
      </w:r>
      <w:proofErr w:type="spellEnd"/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 xml:space="preserve"> 11, 2026 4:49 PM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br/>
      </w:r>
      <w:proofErr w:type="spellStart"/>
      <w:r w:rsidRPr="00963FF6">
        <w:rPr>
          <w:rFonts w:ascii="Calibri" w:eastAsia="Aptos" w:hAnsi="Calibri" w:cs="Calibri"/>
          <w:b/>
          <w:bCs/>
          <w:kern w:val="0"/>
          <w:sz w:val="22"/>
          <w:szCs w:val="22"/>
          <w:lang w:val="et-EE"/>
          <w14:ligatures w14:val="none"/>
        </w:rPr>
        <w:t>To</w:t>
      </w:r>
      <w:proofErr w:type="spellEnd"/>
      <w:r w:rsidRPr="00963FF6">
        <w:rPr>
          <w:rFonts w:ascii="Calibri" w:eastAsia="Aptos" w:hAnsi="Calibri" w:cs="Calibri"/>
          <w:b/>
          <w:bCs/>
          <w:kern w:val="0"/>
          <w:sz w:val="22"/>
          <w:szCs w:val="22"/>
          <w:lang w:val="et-EE"/>
          <w14:ligatures w14:val="none"/>
        </w:rPr>
        <w:t>: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 xml:space="preserve"> RMK &lt;</w:t>
      </w:r>
      <w:hyperlink r:id="rId6" w:history="1">
        <w:r w:rsidRPr="00963FF6">
          <w:rPr>
            <w:rFonts w:ascii="Calibri" w:eastAsia="Aptos" w:hAnsi="Calibri" w:cs="Calibri"/>
            <w:color w:val="0563C1"/>
            <w:kern w:val="0"/>
            <w:sz w:val="22"/>
            <w:szCs w:val="22"/>
            <w:u w:val="single"/>
            <w:lang w:val="et-EE"/>
            <w14:ligatures w14:val="none"/>
          </w:rPr>
          <w:t>rmk@rmk.ee</w:t>
        </w:r>
      </w:hyperlink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>&gt;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br/>
      </w:r>
      <w:proofErr w:type="spellStart"/>
      <w:r w:rsidRPr="00963FF6">
        <w:rPr>
          <w:rFonts w:ascii="Calibri" w:eastAsia="Aptos" w:hAnsi="Calibri" w:cs="Calibri"/>
          <w:b/>
          <w:bCs/>
          <w:kern w:val="0"/>
          <w:sz w:val="22"/>
          <w:szCs w:val="22"/>
          <w:lang w:val="et-EE"/>
          <w14:ligatures w14:val="none"/>
        </w:rPr>
        <w:t>Subject</w:t>
      </w:r>
      <w:proofErr w:type="spellEnd"/>
      <w:r w:rsidRPr="00963FF6">
        <w:rPr>
          <w:rFonts w:ascii="Calibri" w:eastAsia="Aptos" w:hAnsi="Calibri" w:cs="Calibri"/>
          <w:b/>
          <w:bCs/>
          <w:kern w:val="0"/>
          <w:sz w:val="22"/>
          <w:szCs w:val="22"/>
          <w:lang w:val="et-EE"/>
          <w14:ligatures w14:val="none"/>
        </w:rPr>
        <w:t>: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 xml:space="preserve"> RMK-</w:t>
      </w:r>
      <w:proofErr w:type="spellStart"/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>le</w:t>
      </w:r>
      <w:proofErr w:type="spellEnd"/>
      <w:r w:rsidRPr="00963FF6">
        <w:rPr>
          <w:rFonts w:ascii="Calibri" w:eastAsia="Aptos" w:hAnsi="Calibri" w:cs="Calibri"/>
          <w:kern w:val="0"/>
          <w:sz w:val="22"/>
          <w:szCs w:val="22"/>
          <w:lang w:val="et-EE"/>
          <w14:ligatures w14:val="none"/>
        </w:rPr>
        <w:t xml:space="preserve"> teostatud referentside päring (Indrek Karolin ja Liinihoolduse Varad OÜ)</w:t>
      </w:r>
    </w:p>
    <w:p w14:paraId="28F4652F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9137"/>
        <w:gridCol w:w="156"/>
      </w:tblGrid>
      <w:tr w:rsidR="00963FF6" w:rsidRPr="00963FF6" w14:paraId="63C8B91D" w14:textId="77777777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42DA8428" w14:textId="77777777" w:rsidR="00963FF6" w:rsidRPr="00963FF6" w:rsidRDefault="00963FF6" w:rsidP="00963FF6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540CC254" w14:textId="77777777" w:rsidR="00963FF6" w:rsidRPr="00963FF6" w:rsidRDefault="00963FF6" w:rsidP="00963FF6">
            <w:pPr>
              <w:spacing w:after="0" w:line="240" w:lineRule="auto"/>
              <w:rPr>
                <w:rFonts w:ascii="Segoe UI" w:eastAsia="Aptos" w:hAnsi="Segoe UI" w:cs="Segoe UI"/>
                <w:color w:val="212121"/>
                <w:kern w:val="0"/>
                <w:sz w:val="18"/>
                <w:szCs w:val="18"/>
                <w14:ligatures w14:val="none"/>
              </w:rPr>
            </w:pPr>
            <w:r w:rsidRPr="00963FF6">
              <w:rPr>
                <w:rFonts w:ascii="Segoe UI" w:eastAsia="Aptos" w:hAnsi="Segoe UI" w:cs="Segoe UI"/>
                <w:color w:val="212121"/>
                <w:kern w:val="0"/>
                <w:sz w:val="18"/>
                <w:szCs w:val="18"/>
                <w14:ligatures w14:val="none"/>
              </w:rPr>
              <w:t xml:space="preserve">You don't often get email from </w:t>
            </w:r>
            <w:hyperlink r:id="rId7" w:history="1">
              <w:r w:rsidRPr="00963FF6">
                <w:rPr>
                  <w:rFonts w:ascii="Segoe UI" w:eastAsia="Aptos" w:hAnsi="Segoe UI" w:cs="Segoe UI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>katrin.uibo@elektrilevi.ee</w:t>
              </w:r>
            </w:hyperlink>
            <w:r w:rsidRPr="00963FF6">
              <w:rPr>
                <w:rFonts w:ascii="Segoe UI" w:eastAsia="Aptos" w:hAnsi="Segoe UI" w:cs="Segoe UI"/>
                <w:color w:val="212121"/>
                <w:kern w:val="0"/>
                <w:sz w:val="18"/>
                <w:szCs w:val="18"/>
                <w14:ligatures w14:val="none"/>
              </w:rPr>
              <w:t xml:space="preserve">. </w:t>
            </w:r>
            <w:hyperlink r:id="rId8" w:history="1">
              <w:r w:rsidRPr="00963FF6">
                <w:rPr>
                  <w:rFonts w:ascii="Segoe UI" w:eastAsia="Aptos" w:hAnsi="Segoe UI" w:cs="Segoe UI"/>
                  <w:color w:val="0563C1"/>
                  <w:kern w:val="0"/>
                  <w:sz w:val="18"/>
                  <w:szCs w:val="18"/>
                  <w:u w:val="single"/>
                  <w14:ligatures w14:val="none"/>
                </w:rPr>
                <w:t>Learn why this is important</w:t>
              </w:r>
            </w:hyperlink>
            <w:r w:rsidRPr="00963FF6">
              <w:rPr>
                <w:rFonts w:ascii="Segoe UI" w:eastAsia="Aptos" w:hAnsi="Segoe UI" w:cs="Segoe UI"/>
                <w:color w:val="212121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87FB84" w14:textId="77777777" w:rsidR="00963FF6" w:rsidRPr="00963FF6" w:rsidRDefault="00963FF6" w:rsidP="00963FF6">
            <w:pPr>
              <w:spacing w:after="0" w:line="240" w:lineRule="auto"/>
              <w:rPr>
                <w:rFonts w:ascii="Segoe UI" w:eastAsia="Aptos" w:hAnsi="Segoe UI" w:cs="Segoe UI"/>
                <w:color w:val="21212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6727649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Tere</w:t>
      </w:r>
    </w:p>
    <w:p w14:paraId="1030A5D0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3555E77E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b/>
          <w:bCs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b/>
          <w:bCs/>
          <w:kern w:val="0"/>
          <w:sz w:val="22"/>
          <w:szCs w:val="22"/>
          <w:lang w:val="et-EE"/>
        </w:rPr>
        <w:t>Palun edastada kiri RMK Kagu piirkonna metsakasvatusjuhile Indrek Karolinile või teisele pädevale isikule, kes saab kinnitada alljärgnevate lepingute täitmise mahud.</w:t>
      </w:r>
    </w:p>
    <w:p w14:paraId="3B9E98D4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4E59BE81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Elektrilevi AS viib läbi avatud hankemenetlust võrgustiku sektori hankena (liinihooldus ja -laiendus).</w:t>
      </w:r>
    </w:p>
    <w:p w14:paraId="63EE2B42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42FE7F5C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 xml:space="preserve">Pakkuja </w:t>
      </w:r>
      <w:r w:rsidRPr="00963FF6">
        <w:rPr>
          <w:rFonts w:ascii="Calibri" w:eastAsia="Aptos" w:hAnsi="Calibri" w:cs="Calibri"/>
          <w:color w:val="C00000"/>
          <w:kern w:val="0"/>
          <w:sz w:val="22"/>
          <w:szCs w:val="22"/>
          <w:lang w:val="et-EE"/>
        </w:rPr>
        <w:t>Liinihoolduse Varad OÜ (registrikood: 11905626)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 xml:space="preserve"> on esitanud hankes referentsid RMK-</w:t>
      </w:r>
      <w:proofErr w:type="spellStart"/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ga</w:t>
      </w:r>
      <w:proofErr w:type="spellEnd"/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 xml:space="preserve"> sõlmitud lepingute kohta (kontaktiks märgitud Indrek Karolin):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br/>
        <w:t>– 2025: RMK raamleping Lõuna-Valgamaa piirkond nr 3-2.5.3/1813/2025/73 (RH 287794), maksumus 93 397,51 eurot;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br/>
        <w:t>– 2025: RMK raamleping Põhja-Valgamaa piirkond nr 3-2.5.3/1813/2025/74 (RH 287794), maksumus 70 821,30 eurot.</w:t>
      </w:r>
    </w:p>
    <w:p w14:paraId="3868B3FB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23CD6992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 xml:space="preserve">Hankedokumentides on kvalifikatsiooninõudena sätestatud, et </w:t>
      </w:r>
      <w:r w:rsidRPr="00963FF6">
        <w:rPr>
          <w:rFonts w:ascii="Calibri" w:eastAsia="Aptos" w:hAnsi="Calibri" w:cs="Calibri"/>
          <w:b/>
          <w:bCs/>
          <w:kern w:val="0"/>
          <w:sz w:val="22"/>
          <w:szCs w:val="22"/>
          <w:lang w:val="et-EE"/>
        </w:rPr>
        <w:t>pakkuja peab olema teostanud raietöid (nt harvendusraie, lageraie vms) kogumahus vähemalt 100 hektarit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 xml:space="preserve"> hanketeate avaldamisele eelneva 36 kuu jooksul.</w:t>
      </w:r>
    </w:p>
    <w:p w14:paraId="1A57C129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339A016F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Pakkuja on selgitanud, et nimetatud RMK lepingute raames pakuti istutus- ja hooldusraieteenust ning et nende raames teostati hinnanguliselt umbes 150 hektarit. RMK referentsides väljatoodud lepingud on osa pakkuja väidetavast raietööde kogumahust.</w:t>
      </w:r>
    </w:p>
    <w:p w14:paraId="3635DA5D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4B06EFDC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b/>
          <w:bCs/>
          <w:kern w:val="0"/>
          <w:sz w:val="22"/>
          <w:szCs w:val="22"/>
          <w:lang w:val="et-EE"/>
        </w:rPr>
        <w:t>Palume kinnitada</w:t>
      </w: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, kas RMK andmetel:</w:t>
      </w:r>
    </w:p>
    <w:p w14:paraId="642CAF19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21464CAB" w14:textId="77777777" w:rsidR="00963FF6" w:rsidRPr="00963FF6" w:rsidRDefault="00963FF6" w:rsidP="00963FF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</w:rPr>
        <w:t>nimetatud lepingute raames teostati raietöid (harvendusraie, hooldusraie vms), ja</w:t>
      </w:r>
    </w:p>
    <w:p w14:paraId="20F7F5E5" w14:textId="77777777" w:rsidR="00963FF6" w:rsidRPr="00963FF6" w:rsidRDefault="00963FF6" w:rsidP="00963FF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Times New Roman" w:hAnsi="Calibri" w:cs="Calibri"/>
          <w:kern w:val="0"/>
          <w:sz w:val="22"/>
          <w:szCs w:val="22"/>
          <w:lang w:val="et-EE"/>
        </w:rPr>
        <w:t>milline oli dokumentaalselt tõendatud raietööde maht hektarites.</w:t>
      </w:r>
    </w:p>
    <w:p w14:paraId="63A10763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33A55FD2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Kui andmed on esitatud teistes mõõtühikutes (nt tihumeetrites), palume see selgelt märkida koos selgitusega, milliste metsaosade või puistute mahuga oli tegemist, sh võimalusel puistuliigi kaupa.</w:t>
      </w:r>
    </w:p>
    <w:p w14:paraId="6A59C29E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108C249B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6B6515CA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b/>
          <w:bCs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b/>
          <w:bCs/>
          <w:kern w:val="0"/>
          <w:sz w:val="22"/>
          <w:szCs w:val="22"/>
          <w:lang w:val="et-EE"/>
        </w:rPr>
        <w:t>Palume esitada vastus hiljemalt 5 tööpäeva jooksul alates kirja kättesaamisest.</w:t>
      </w:r>
    </w:p>
    <w:p w14:paraId="2001CB2A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7FDBC992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/>
        </w:rPr>
        <w:t>Käesolev päring on esitatud üksnes pakkuja poolt esitatud andmete kontrollimiseks hankemenetluse raames.</w:t>
      </w:r>
    </w:p>
    <w:p w14:paraId="2DD0D289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3F29AC35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3CC0504F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38D5C57C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 w:eastAsia="et-EE"/>
        </w:rPr>
      </w:pPr>
      <w:r w:rsidRPr="00963FF6">
        <w:rPr>
          <w:rFonts w:ascii="Calibri" w:eastAsia="Aptos" w:hAnsi="Calibri" w:cs="Calibri"/>
          <w:kern w:val="0"/>
          <w:sz w:val="22"/>
          <w:szCs w:val="22"/>
          <w:lang w:val="et-EE" w:eastAsia="et-EE"/>
        </w:rPr>
        <w:t>Parimate soovidega</w:t>
      </w:r>
    </w:p>
    <w:p w14:paraId="7C05F744" w14:textId="77777777" w:rsidR="00963FF6" w:rsidRPr="00963FF6" w:rsidRDefault="00963FF6" w:rsidP="00963FF6">
      <w:pPr>
        <w:spacing w:before="100" w:beforeAutospacing="1" w:after="100" w:afterAutospacing="1" w:line="240" w:lineRule="auto"/>
        <w:rPr>
          <w:rFonts w:ascii="Aptos" w:eastAsia="Aptos" w:hAnsi="Aptos" w:cs="Calibri"/>
          <w:kern w:val="0"/>
          <w:lang w:val="en" w:eastAsia="et-EE"/>
          <w14:ligatures w14:val="none"/>
        </w:rPr>
      </w:pPr>
      <w:r w:rsidRPr="00963FF6">
        <w:rPr>
          <w:rFonts w:ascii="Calibri" w:eastAsia="Aptos" w:hAnsi="Calibri" w:cs="Calibri"/>
          <w:b/>
          <w:bCs/>
          <w:color w:val="000000"/>
          <w:kern w:val="0"/>
          <w:sz w:val="22"/>
          <w:szCs w:val="22"/>
          <w:lang w:val="en" w:eastAsia="et-EE"/>
          <w14:ligatures w14:val="none"/>
        </w:rPr>
        <w:t xml:space="preserve">Katrin Uibo </w:t>
      </w:r>
      <w:r w:rsidRPr="00963FF6">
        <w:rPr>
          <w:rFonts w:ascii="Calibri" w:eastAsia="Aptos" w:hAnsi="Calibri" w:cs="Calibri"/>
          <w:color w:val="000000"/>
          <w:kern w:val="0"/>
          <w:sz w:val="22"/>
          <w:szCs w:val="22"/>
          <w:lang w:val="en" w:eastAsia="et-EE"/>
          <w14:ligatures w14:val="none"/>
        </w:rPr>
        <w:br/>
      </w:r>
      <w:proofErr w:type="spellStart"/>
      <w:r w:rsidRPr="00963FF6">
        <w:rPr>
          <w:rFonts w:ascii="Calibri" w:eastAsia="Aptos" w:hAnsi="Calibri" w:cs="Calibri"/>
          <w:color w:val="000000"/>
          <w:kern w:val="0"/>
          <w:sz w:val="22"/>
          <w:szCs w:val="22"/>
          <w:lang w:val="en" w:eastAsia="et-EE"/>
          <w14:ligatures w14:val="none"/>
        </w:rPr>
        <w:t>Hankejuht</w:t>
      </w:r>
      <w:proofErr w:type="spellEnd"/>
      <w:r w:rsidRPr="00963FF6">
        <w:rPr>
          <w:rFonts w:ascii="Calibri" w:eastAsia="Aptos" w:hAnsi="Calibri" w:cs="Calibri"/>
          <w:color w:val="000000"/>
          <w:kern w:val="0"/>
          <w:sz w:val="22"/>
          <w:szCs w:val="22"/>
          <w:lang w:val="en" w:eastAsia="et-EE"/>
          <w14:ligatures w14:val="none"/>
        </w:rPr>
        <w:br/>
      </w:r>
      <w:r w:rsidRPr="00963FF6">
        <w:rPr>
          <w:rFonts w:ascii="Calibri" w:eastAsia="Aptos" w:hAnsi="Calibri" w:cs="Calibri"/>
          <w:color w:val="000000"/>
          <w:kern w:val="0"/>
          <w:sz w:val="22"/>
          <w:szCs w:val="22"/>
          <w:lang w:val="en" w:eastAsia="et-EE"/>
          <w14:ligatures w14:val="none"/>
        </w:rPr>
        <w:br/>
      </w:r>
      <w:proofErr w:type="spellStart"/>
      <w:r w:rsidRPr="00963FF6">
        <w:rPr>
          <w:rFonts w:ascii="Calibri" w:eastAsia="Aptos" w:hAnsi="Calibri" w:cs="Calibri"/>
          <w:color w:val="000000"/>
          <w:kern w:val="0"/>
          <w:sz w:val="22"/>
          <w:szCs w:val="22"/>
          <w:lang w:val="en" w:eastAsia="et-EE"/>
          <w14:ligatures w14:val="none"/>
        </w:rPr>
        <w:t>Elektrilevi</w:t>
      </w:r>
      <w:proofErr w:type="spellEnd"/>
      <w:r w:rsidRPr="00963FF6">
        <w:rPr>
          <w:rFonts w:ascii="Calibri" w:eastAsia="Aptos" w:hAnsi="Calibri" w:cs="Calibri"/>
          <w:color w:val="000000"/>
          <w:kern w:val="0"/>
          <w:sz w:val="22"/>
          <w:szCs w:val="22"/>
          <w:lang w:val="en" w:eastAsia="et-EE"/>
          <w14:ligatures w14:val="none"/>
        </w:rPr>
        <w:t xml:space="preserve"> OÜ</w:t>
      </w:r>
      <w:r w:rsidRPr="00963FF6">
        <w:rPr>
          <w:rFonts w:ascii="Calibri" w:eastAsia="Aptos" w:hAnsi="Calibri" w:cs="Calibri"/>
          <w:color w:val="000000"/>
          <w:kern w:val="0"/>
          <w:sz w:val="22"/>
          <w:szCs w:val="22"/>
          <w:lang w:val="en" w:eastAsia="et-EE"/>
          <w14:ligatures w14:val="none"/>
        </w:rPr>
        <w:br/>
        <w:t xml:space="preserve">+372 56472324 | </w:t>
      </w:r>
      <w:hyperlink r:id="rId9" w:history="1">
        <w:r w:rsidRPr="00963FF6">
          <w:rPr>
            <w:rFonts w:ascii="Calibri" w:eastAsia="Aptos" w:hAnsi="Calibri" w:cs="Calibri"/>
            <w:color w:val="0000FF"/>
            <w:kern w:val="0"/>
            <w:sz w:val="22"/>
            <w:szCs w:val="22"/>
            <w:u w:val="single"/>
            <w:lang w:val="en" w:eastAsia="et-EE"/>
            <w14:ligatures w14:val="none"/>
          </w:rPr>
          <w:t>katrin.uibo@elektrilevi.ee</w:t>
        </w:r>
      </w:hyperlink>
      <w:r w:rsidRPr="00963FF6">
        <w:rPr>
          <w:rFonts w:ascii="Calibri" w:eastAsia="Aptos" w:hAnsi="Calibri" w:cs="Calibri"/>
          <w:color w:val="000000"/>
          <w:kern w:val="0"/>
          <w:sz w:val="22"/>
          <w:szCs w:val="22"/>
          <w:lang w:val="en" w:eastAsia="et-EE"/>
          <w14:ligatures w14:val="none"/>
        </w:rPr>
        <w:br/>
      </w:r>
      <w:proofErr w:type="spellStart"/>
      <w:r w:rsidRPr="00963FF6">
        <w:rPr>
          <w:rFonts w:ascii="Calibri" w:eastAsia="Aptos" w:hAnsi="Calibri" w:cs="Calibri"/>
          <w:color w:val="000000"/>
          <w:kern w:val="0"/>
          <w:sz w:val="22"/>
          <w:szCs w:val="22"/>
          <w:lang w:val="en" w:eastAsia="et-EE"/>
          <w14:ligatures w14:val="none"/>
        </w:rPr>
        <w:t>Veskiposti</w:t>
      </w:r>
      <w:proofErr w:type="spellEnd"/>
      <w:r w:rsidRPr="00963FF6">
        <w:rPr>
          <w:rFonts w:ascii="Calibri" w:eastAsia="Aptos" w:hAnsi="Calibri" w:cs="Calibri"/>
          <w:color w:val="000000"/>
          <w:kern w:val="0"/>
          <w:sz w:val="22"/>
          <w:szCs w:val="22"/>
          <w:lang w:val="en" w:eastAsia="et-EE"/>
          <w14:ligatures w14:val="none"/>
        </w:rPr>
        <w:t xml:space="preserve"> 2, 10138 Tallinn | </w:t>
      </w:r>
      <w:hyperlink r:id="rId10" w:history="1">
        <w:r w:rsidRPr="00963FF6">
          <w:rPr>
            <w:rFonts w:ascii="Calibri" w:eastAsia="Aptos" w:hAnsi="Calibri" w:cs="Calibri"/>
            <w:color w:val="000000"/>
            <w:kern w:val="0"/>
            <w:sz w:val="22"/>
            <w:szCs w:val="22"/>
            <w:u w:val="single"/>
            <w:lang w:val="en" w:eastAsia="et-EE"/>
            <w14:ligatures w14:val="none"/>
          </w:rPr>
          <w:t>elektrilevi.ee</w:t>
        </w:r>
      </w:hyperlink>
    </w:p>
    <w:tbl>
      <w:tblPr>
        <w:tblW w:w="0" w:type="auto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646"/>
        <w:gridCol w:w="646"/>
        <w:gridCol w:w="664"/>
      </w:tblGrid>
      <w:tr w:rsidR="00963FF6" w:rsidRPr="00963FF6" w14:paraId="23808FDD" w14:textId="77777777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BE803" w14:textId="77777777" w:rsidR="00963FF6" w:rsidRPr="00963FF6" w:rsidRDefault="00963FF6" w:rsidP="00963FF6">
            <w:pPr>
              <w:spacing w:before="100" w:beforeAutospacing="1" w:after="100" w:afterAutospacing="1" w:line="240" w:lineRule="auto"/>
              <w:rPr>
                <w:rFonts w:ascii="Aptos" w:eastAsia="Aptos" w:hAnsi="Aptos" w:cs="Calibri"/>
                <w:kern w:val="0"/>
                <w:lang w:eastAsia="et-EE"/>
                <w14:ligatures w14:val="none"/>
              </w:rPr>
            </w:pPr>
            <w:r w:rsidRPr="00963FF6">
              <w:rPr>
                <w:rFonts w:ascii="Aptos" w:eastAsia="Aptos" w:hAnsi="Aptos" w:cs="Calibri"/>
                <w:noProof/>
                <w:kern w:val="0"/>
                <w:lang w:eastAsia="et-EE"/>
                <w14:ligatures w14:val="none"/>
              </w:rPr>
              <w:drawing>
                <wp:inline distT="0" distB="0" distL="0" distR="0" wp14:anchorId="33F5D4A7" wp14:editId="14DBA352">
                  <wp:extent cx="1684020" cy="762000"/>
                  <wp:effectExtent l="0" t="0" r="0" b="0"/>
                  <wp:docPr id="1" name="Picture 29" descr="Pilt, millel on kujutatud Font, kuvatõmmis, Graafika, disain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9" descr="Pilt, millel on kujutatud Font, kuvatõmmis, Graafika, disain&#10;&#10;Tehisintellekti genereeritud sisu ei pruugi olla õi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07BC0" w14:textId="77777777" w:rsidR="00963FF6" w:rsidRPr="00963FF6" w:rsidRDefault="00963FF6" w:rsidP="00963FF6">
            <w:pPr>
              <w:spacing w:after="0" w:line="240" w:lineRule="auto"/>
              <w:rPr>
                <w:rFonts w:ascii="Calibri" w:eastAsia="Aptos" w:hAnsi="Calibri" w:cs="Calibri"/>
                <w:kern w:val="0"/>
                <w:lang w:eastAsia="et-EE"/>
              </w:rPr>
            </w:pPr>
            <w:r w:rsidRPr="00963FF6">
              <w:rPr>
                <w:rFonts w:ascii="Calibri" w:eastAsia="Aptos" w:hAnsi="Calibri" w:cs="Calibri"/>
                <w:noProof/>
                <w:color w:val="0000FF"/>
                <w:kern w:val="0"/>
                <w:bdr w:val="single" w:sz="8" w:space="0" w:color="auto" w:frame="1"/>
                <w:lang w:eastAsia="et-EE"/>
                <w14:ligatures w14:val="none"/>
              </w:rPr>
              <w:drawing>
                <wp:inline distT="0" distB="0" distL="0" distR="0" wp14:anchorId="0CBE3FFF" wp14:editId="1671A2BB">
                  <wp:extent cx="335280" cy="335280"/>
                  <wp:effectExtent l="0" t="0" r="7620" b="7620"/>
                  <wp:docPr id="2" name="Pilt 3" descr="Saatja on pildi eemaldanud. Elektrilevi OÜ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 descr="Saatja on pildi eemaldanud. Elektrilevi OÜ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86B97" w14:textId="77777777" w:rsidR="00963FF6" w:rsidRPr="00963FF6" w:rsidRDefault="00963FF6" w:rsidP="00963FF6">
            <w:pPr>
              <w:spacing w:after="0" w:line="240" w:lineRule="auto"/>
              <w:rPr>
                <w:rFonts w:ascii="Calibri" w:eastAsia="Aptos" w:hAnsi="Calibri" w:cs="Calibri"/>
                <w:kern w:val="0"/>
                <w:lang w:eastAsia="et-EE"/>
              </w:rPr>
            </w:pPr>
            <w:r w:rsidRPr="00963FF6">
              <w:rPr>
                <w:rFonts w:ascii="Calibri" w:eastAsia="Aptos" w:hAnsi="Calibri" w:cs="Calibri"/>
                <w:noProof/>
                <w:color w:val="0000FF"/>
                <w:kern w:val="0"/>
                <w:bdr w:val="single" w:sz="8" w:space="0" w:color="auto" w:frame="1"/>
                <w:lang w:eastAsia="et-EE"/>
                <w14:ligatures w14:val="none"/>
              </w:rPr>
              <w:drawing>
                <wp:inline distT="0" distB="0" distL="0" distR="0" wp14:anchorId="038D536F" wp14:editId="4C3B351E">
                  <wp:extent cx="335280" cy="335280"/>
                  <wp:effectExtent l="0" t="0" r="7620" b="7620"/>
                  <wp:docPr id="3" name="Pilt 2" descr="Saatja on pildi eemaldanud. Elektrilevi OÜ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2" descr="Saatja on pildi eemaldanud. Elektrilevi OÜ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436A0" w14:textId="77777777" w:rsidR="00963FF6" w:rsidRPr="00963FF6" w:rsidRDefault="00963FF6" w:rsidP="00963FF6">
            <w:pPr>
              <w:spacing w:after="0" w:line="240" w:lineRule="auto"/>
              <w:rPr>
                <w:rFonts w:ascii="Calibri" w:eastAsia="Aptos" w:hAnsi="Calibri" w:cs="Calibri"/>
                <w:kern w:val="0"/>
                <w:lang w:eastAsia="et-EE"/>
              </w:rPr>
            </w:pPr>
            <w:r w:rsidRPr="00963FF6">
              <w:rPr>
                <w:rFonts w:ascii="Calibri" w:eastAsia="Aptos" w:hAnsi="Calibri" w:cs="Calibri"/>
                <w:noProof/>
                <w:color w:val="0000FF"/>
                <w:kern w:val="0"/>
                <w:bdr w:val="single" w:sz="8" w:space="0" w:color="auto" w:frame="1"/>
                <w:lang w:eastAsia="et-EE"/>
                <w14:ligatures w14:val="none"/>
              </w:rPr>
              <w:drawing>
                <wp:inline distT="0" distB="0" distL="0" distR="0" wp14:anchorId="5C021DE7" wp14:editId="49152BB9">
                  <wp:extent cx="335280" cy="335280"/>
                  <wp:effectExtent l="0" t="0" r="7620" b="7620"/>
                  <wp:docPr id="4" name="Pilt 1" descr="Saatja on pildi eemaldanud. Elektrilevi OÜ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 descr="Saatja on pildi eemaldanud. Elektrilevi OÜ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BE5E2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lang w:val="et-EE" w:eastAsia="et-EE"/>
        </w:rPr>
      </w:pPr>
    </w:p>
    <w:bookmarkEnd w:id="0"/>
    <w:p w14:paraId="474EC559" w14:textId="77777777" w:rsidR="00963FF6" w:rsidRPr="00963FF6" w:rsidRDefault="00963FF6" w:rsidP="00963FF6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val="et-EE"/>
        </w:rPr>
      </w:pPr>
    </w:p>
    <w:p w14:paraId="0E4A1A46" w14:textId="77777777" w:rsidR="00F90CB1" w:rsidRDefault="00F90CB1"/>
    <w:sectPr w:rsidR="00F90C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2436E"/>
    <w:multiLevelType w:val="multilevel"/>
    <w:tmpl w:val="1A7ED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20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F6"/>
    <w:rsid w:val="00116CC4"/>
    <w:rsid w:val="00963FF6"/>
    <w:rsid w:val="00F72760"/>
    <w:rsid w:val="00F9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49C7"/>
  <w15:chartTrackingRefBased/>
  <w15:docId w15:val="{DD9B4E78-6A39-4B17-8944-574507CE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6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6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6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6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6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6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6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6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6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6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63F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63F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63F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63F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63F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63F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6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6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6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6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6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63F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63F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63F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6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63F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63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earnAboutSenderIdentification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katrin.uibo@elektrilevi.ee" TargetMode="External"/><Relationship Id="rId12" Type="http://schemas.openxmlformats.org/officeDocument/2006/relationships/hyperlink" Target="https://www.linkedin.com/company/elektrilev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mk@rmk.ee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Katrin.Uibo@elektrilevi.ee" TargetMode="External"/><Relationship Id="rId15" Type="http://schemas.openxmlformats.org/officeDocument/2006/relationships/hyperlink" Target="https://maru.elektrilevi.ee/" TargetMode="External"/><Relationship Id="rId10" Type="http://schemas.openxmlformats.org/officeDocument/2006/relationships/hyperlink" Target="http://elektrilevi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rin.uibo@elektrilevi.ee" TargetMode="External"/><Relationship Id="rId14" Type="http://schemas.openxmlformats.org/officeDocument/2006/relationships/hyperlink" Target="https://www.facebook.com/elektrilevi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Karolin | RMK</dc:creator>
  <cp:keywords/>
  <dc:description/>
  <cp:lastModifiedBy>Indrek Karolin | RMK</cp:lastModifiedBy>
  <cp:revision>1</cp:revision>
  <dcterms:created xsi:type="dcterms:W3CDTF">2026-02-12T09:23:00Z</dcterms:created>
  <dcterms:modified xsi:type="dcterms:W3CDTF">2026-02-12T09:30:00Z</dcterms:modified>
</cp:coreProperties>
</file>